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8A" w:rsidRPr="0054208A" w:rsidRDefault="0054208A" w:rsidP="0054208A">
      <w:pPr>
        <w:jc w:val="both"/>
        <w:rPr>
          <w:rFonts w:ascii="Arial" w:hAnsi="Arial" w:cs="Arial"/>
          <w:b/>
          <w:sz w:val="28"/>
          <w:szCs w:val="28"/>
        </w:rPr>
      </w:pPr>
      <w:r w:rsidRPr="0054208A">
        <w:rPr>
          <w:rFonts w:ascii="Arial" w:hAnsi="Arial" w:cs="Arial"/>
          <w:b/>
          <w:sz w:val="28"/>
          <w:szCs w:val="28"/>
        </w:rPr>
        <w:t>A Universidade Federal do Piauí (UFPI), por meio da Pró-Reitoria de Assuntos Estudantis e C</w:t>
      </w:r>
      <w:r w:rsidR="00166EBA">
        <w:rPr>
          <w:rFonts w:ascii="Arial" w:hAnsi="Arial" w:cs="Arial"/>
          <w:b/>
          <w:sz w:val="28"/>
          <w:szCs w:val="28"/>
        </w:rPr>
        <w:t>omunitários (PRAEC), divulga a 6</w:t>
      </w:r>
      <w:r w:rsidRPr="0054208A">
        <w:rPr>
          <w:rFonts w:ascii="Arial" w:hAnsi="Arial" w:cs="Arial"/>
          <w:b/>
          <w:sz w:val="28"/>
          <w:szCs w:val="28"/>
        </w:rPr>
        <w:t>ª Chamada da lista de espera da seleção para os benefícios da Assistência Estudantil (Edital nº 01/2015 - PRAEC) no âmbito do Campus Ministro Reis Veloso e convoca os alunos do Cadastro de Reservas do beneficio da BAE (Bolsa de Apoio Estudantil), a comparecerem à recepção do NÚCLEO DE ASSISTÊNCIA E</w:t>
      </w:r>
      <w:r w:rsidR="00166EBA">
        <w:rPr>
          <w:rFonts w:ascii="Arial" w:hAnsi="Arial" w:cs="Arial"/>
          <w:b/>
          <w:sz w:val="28"/>
          <w:szCs w:val="28"/>
        </w:rPr>
        <w:t xml:space="preserve">STUDANTIL – NAE entre os dias 02 </w:t>
      </w:r>
      <w:r w:rsidRPr="0054208A">
        <w:rPr>
          <w:rFonts w:ascii="Arial" w:hAnsi="Arial" w:cs="Arial"/>
          <w:b/>
          <w:sz w:val="28"/>
          <w:szCs w:val="28"/>
        </w:rPr>
        <w:t>e</w:t>
      </w:r>
      <w:r w:rsidR="00166EBA">
        <w:rPr>
          <w:rFonts w:ascii="Arial" w:hAnsi="Arial" w:cs="Arial"/>
          <w:b/>
          <w:sz w:val="28"/>
          <w:szCs w:val="28"/>
        </w:rPr>
        <w:t xml:space="preserve"> 08</w:t>
      </w:r>
      <w:r w:rsidRPr="0054208A">
        <w:rPr>
          <w:rFonts w:ascii="Arial" w:hAnsi="Arial" w:cs="Arial"/>
          <w:b/>
          <w:sz w:val="28"/>
          <w:szCs w:val="28"/>
        </w:rPr>
        <w:t xml:space="preserve"> de dezembro de 2015, conforme o item 6.3 do referido edital, trazendo as seguintes cópias: CPF, Comprovante Bancário (conta corrente do próprio aluno), Atestado de Matrícula e do Histórico Escolar para assinatura do Termo de Compromisso. </w:t>
      </w:r>
    </w:p>
    <w:p w:rsidR="006731E5" w:rsidRPr="0054208A" w:rsidRDefault="0054208A" w:rsidP="0054208A">
      <w:pPr>
        <w:jc w:val="center"/>
        <w:rPr>
          <w:rFonts w:ascii="Arial" w:hAnsi="Arial" w:cs="Arial"/>
          <w:b/>
          <w:sz w:val="28"/>
          <w:szCs w:val="28"/>
        </w:rPr>
      </w:pPr>
      <w:r w:rsidRPr="0054208A">
        <w:rPr>
          <w:rFonts w:ascii="Arial" w:hAnsi="Arial" w:cs="Arial"/>
          <w:b/>
          <w:sz w:val="28"/>
          <w:szCs w:val="28"/>
        </w:rPr>
        <w:t>SEXTA LISTA DE CONVOCADOS DO CADASTRO DE RESERVA DA BAE DO CMRV – PARNAÍBA</w:t>
      </w:r>
    </w:p>
    <w:tbl>
      <w:tblPr>
        <w:tblStyle w:val="Tabelacomgrade"/>
        <w:tblW w:w="0" w:type="auto"/>
        <w:tblInd w:w="904" w:type="dxa"/>
        <w:tblLook w:val="04A0"/>
      </w:tblPr>
      <w:tblGrid>
        <w:gridCol w:w="817"/>
        <w:gridCol w:w="5449"/>
        <w:gridCol w:w="2126"/>
        <w:gridCol w:w="3828"/>
      </w:tblGrid>
      <w:tr w:rsidR="0054208A" w:rsidRPr="0054208A" w:rsidTr="0054208A">
        <w:tc>
          <w:tcPr>
            <w:tcW w:w="817" w:type="dxa"/>
          </w:tcPr>
          <w:p w:rsidR="0054208A" w:rsidRPr="0054208A" w:rsidRDefault="0054208A" w:rsidP="005420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08A">
              <w:rPr>
                <w:rFonts w:ascii="Arial" w:hAnsi="Arial" w:cs="Arial"/>
                <w:b/>
                <w:sz w:val="28"/>
                <w:szCs w:val="28"/>
              </w:rPr>
              <w:t>Nº</w:t>
            </w:r>
          </w:p>
        </w:tc>
        <w:tc>
          <w:tcPr>
            <w:tcW w:w="5449" w:type="dxa"/>
          </w:tcPr>
          <w:p w:rsidR="0054208A" w:rsidRPr="0054208A" w:rsidRDefault="0054208A" w:rsidP="005420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08A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2126" w:type="dxa"/>
          </w:tcPr>
          <w:p w:rsidR="0054208A" w:rsidRPr="0054208A" w:rsidRDefault="0054208A" w:rsidP="005420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08A">
              <w:rPr>
                <w:rFonts w:ascii="Arial" w:hAnsi="Arial" w:cs="Arial"/>
                <w:b/>
                <w:sz w:val="28"/>
                <w:szCs w:val="28"/>
              </w:rPr>
              <w:t>MATRÍCULA</w:t>
            </w:r>
          </w:p>
        </w:tc>
        <w:tc>
          <w:tcPr>
            <w:tcW w:w="3828" w:type="dxa"/>
          </w:tcPr>
          <w:p w:rsidR="0054208A" w:rsidRPr="0054208A" w:rsidRDefault="0054208A" w:rsidP="005420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08A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</w:tr>
      <w:tr w:rsidR="0054208A" w:rsidRPr="0054208A" w:rsidTr="0054208A">
        <w:tc>
          <w:tcPr>
            <w:tcW w:w="817" w:type="dxa"/>
          </w:tcPr>
          <w:p w:rsidR="0054208A" w:rsidRPr="0054208A" w:rsidRDefault="0054208A" w:rsidP="005420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08A">
              <w:rPr>
                <w:rFonts w:ascii="Arial" w:hAnsi="Arial" w:cs="Arial"/>
                <w:b/>
                <w:sz w:val="28"/>
                <w:szCs w:val="28"/>
              </w:rPr>
              <w:t>151</w:t>
            </w:r>
          </w:p>
        </w:tc>
        <w:tc>
          <w:tcPr>
            <w:tcW w:w="5449" w:type="dxa"/>
          </w:tcPr>
          <w:p w:rsidR="0054208A" w:rsidRPr="0054208A" w:rsidRDefault="0054208A" w:rsidP="0054208A">
            <w:pPr>
              <w:rPr>
                <w:rFonts w:ascii="Arial" w:hAnsi="Arial" w:cs="Arial"/>
                <w:sz w:val="28"/>
                <w:szCs w:val="28"/>
              </w:rPr>
            </w:pPr>
            <w:r w:rsidRPr="0054208A">
              <w:rPr>
                <w:rFonts w:ascii="Arial" w:hAnsi="Arial" w:cs="Arial"/>
                <w:sz w:val="28"/>
                <w:szCs w:val="28"/>
              </w:rPr>
              <w:t xml:space="preserve">JOAO VINICIUS CUNHA DA SILVA </w:t>
            </w:r>
          </w:p>
        </w:tc>
        <w:tc>
          <w:tcPr>
            <w:tcW w:w="2126" w:type="dxa"/>
          </w:tcPr>
          <w:p w:rsidR="0054208A" w:rsidRPr="0054208A" w:rsidRDefault="0054208A">
            <w:pPr>
              <w:rPr>
                <w:rFonts w:ascii="Arial" w:hAnsi="Arial" w:cs="Arial"/>
                <w:sz w:val="28"/>
                <w:szCs w:val="28"/>
              </w:rPr>
            </w:pPr>
            <w:r w:rsidRPr="0054208A">
              <w:rPr>
                <w:rFonts w:ascii="Arial" w:hAnsi="Arial" w:cs="Arial"/>
                <w:sz w:val="28"/>
                <w:szCs w:val="28"/>
              </w:rPr>
              <w:t>20159017979</w:t>
            </w:r>
          </w:p>
        </w:tc>
        <w:tc>
          <w:tcPr>
            <w:tcW w:w="3828" w:type="dxa"/>
          </w:tcPr>
          <w:p w:rsidR="0054208A" w:rsidRPr="0054208A" w:rsidRDefault="0054208A">
            <w:pPr>
              <w:rPr>
                <w:rFonts w:ascii="Arial" w:hAnsi="Arial" w:cs="Arial"/>
                <w:sz w:val="28"/>
                <w:szCs w:val="28"/>
              </w:rPr>
            </w:pPr>
            <w:r w:rsidRPr="0054208A">
              <w:rPr>
                <w:rFonts w:ascii="Arial" w:hAnsi="Arial" w:cs="Arial"/>
                <w:sz w:val="28"/>
                <w:szCs w:val="28"/>
              </w:rPr>
              <w:t>PEDAGOGIA</w:t>
            </w:r>
          </w:p>
        </w:tc>
      </w:tr>
      <w:tr w:rsidR="0054208A" w:rsidRPr="0054208A" w:rsidTr="0054208A">
        <w:tc>
          <w:tcPr>
            <w:tcW w:w="817" w:type="dxa"/>
          </w:tcPr>
          <w:p w:rsidR="0054208A" w:rsidRPr="0054208A" w:rsidRDefault="0054208A" w:rsidP="005420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08A">
              <w:rPr>
                <w:rFonts w:ascii="Arial" w:hAnsi="Arial" w:cs="Arial"/>
                <w:b/>
                <w:sz w:val="28"/>
                <w:szCs w:val="28"/>
              </w:rPr>
              <w:t>152</w:t>
            </w:r>
          </w:p>
        </w:tc>
        <w:tc>
          <w:tcPr>
            <w:tcW w:w="5449" w:type="dxa"/>
          </w:tcPr>
          <w:p w:rsidR="0054208A" w:rsidRPr="0054208A" w:rsidRDefault="0054208A" w:rsidP="0054208A">
            <w:pPr>
              <w:rPr>
                <w:rFonts w:ascii="Arial" w:hAnsi="Arial" w:cs="Arial"/>
                <w:sz w:val="28"/>
                <w:szCs w:val="28"/>
              </w:rPr>
            </w:pPr>
            <w:r w:rsidRPr="0054208A">
              <w:rPr>
                <w:rFonts w:ascii="Arial" w:hAnsi="Arial" w:cs="Arial"/>
                <w:sz w:val="28"/>
                <w:szCs w:val="28"/>
              </w:rPr>
              <w:t xml:space="preserve">ALLAN HENRIQUE C. B. DE OLIVEIRA </w:t>
            </w:r>
          </w:p>
        </w:tc>
        <w:tc>
          <w:tcPr>
            <w:tcW w:w="2126" w:type="dxa"/>
          </w:tcPr>
          <w:p w:rsidR="0054208A" w:rsidRPr="0054208A" w:rsidRDefault="0054208A">
            <w:pPr>
              <w:rPr>
                <w:rFonts w:ascii="Arial" w:hAnsi="Arial" w:cs="Arial"/>
                <w:sz w:val="28"/>
                <w:szCs w:val="28"/>
              </w:rPr>
            </w:pPr>
            <w:r w:rsidRPr="0054208A">
              <w:rPr>
                <w:rFonts w:ascii="Arial" w:hAnsi="Arial" w:cs="Arial"/>
                <w:sz w:val="28"/>
                <w:szCs w:val="28"/>
              </w:rPr>
              <w:t>20159021597</w:t>
            </w:r>
          </w:p>
        </w:tc>
        <w:tc>
          <w:tcPr>
            <w:tcW w:w="3828" w:type="dxa"/>
          </w:tcPr>
          <w:p w:rsidR="0054208A" w:rsidRPr="0054208A" w:rsidRDefault="0054208A">
            <w:pPr>
              <w:rPr>
                <w:rFonts w:ascii="Arial" w:hAnsi="Arial" w:cs="Arial"/>
                <w:sz w:val="28"/>
                <w:szCs w:val="28"/>
              </w:rPr>
            </w:pPr>
            <w:r w:rsidRPr="0054208A">
              <w:rPr>
                <w:rFonts w:ascii="Arial" w:hAnsi="Arial" w:cs="Arial"/>
                <w:sz w:val="28"/>
                <w:szCs w:val="28"/>
              </w:rPr>
              <w:t>MATEMATICA</w:t>
            </w:r>
          </w:p>
        </w:tc>
      </w:tr>
      <w:tr w:rsidR="0054208A" w:rsidRPr="0054208A" w:rsidTr="0054208A">
        <w:tc>
          <w:tcPr>
            <w:tcW w:w="817" w:type="dxa"/>
          </w:tcPr>
          <w:p w:rsidR="0054208A" w:rsidRPr="0054208A" w:rsidRDefault="0054208A" w:rsidP="005420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08A">
              <w:rPr>
                <w:rFonts w:ascii="Arial" w:hAnsi="Arial" w:cs="Arial"/>
                <w:b/>
                <w:sz w:val="28"/>
                <w:szCs w:val="28"/>
              </w:rPr>
              <w:t>153</w:t>
            </w:r>
          </w:p>
        </w:tc>
        <w:tc>
          <w:tcPr>
            <w:tcW w:w="5449" w:type="dxa"/>
          </w:tcPr>
          <w:p w:rsidR="0054208A" w:rsidRPr="0054208A" w:rsidRDefault="0054208A" w:rsidP="0054208A">
            <w:pPr>
              <w:rPr>
                <w:rFonts w:ascii="Arial" w:hAnsi="Arial" w:cs="Arial"/>
                <w:sz w:val="28"/>
                <w:szCs w:val="28"/>
              </w:rPr>
            </w:pPr>
            <w:r w:rsidRPr="0054208A">
              <w:rPr>
                <w:rFonts w:ascii="Arial" w:hAnsi="Arial" w:cs="Arial"/>
                <w:sz w:val="28"/>
                <w:szCs w:val="28"/>
              </w:rPr>
              <w:t xml:space="preserve">ISLANDSON DA SILVA MELO </w:t>
            </w:r>
          </w:p>
        </w:tc>
        <w:tc>
          <w:tcPr>
            <w:tcW w:w="2126" w:type="dxa"/>
          </w:tcPr>
          <w:p w:rsidR="0054208A" w:rsidRPr="0054208A" w:rsidRDefault="0054208A">
            <w:pPr>
              <w:rPr>
                <w:rFonts w:ascii="Arial" w:hAnsi="Arial" w:cs="Arial"/>
                <w:sz w:val="28"/>
                <w:szCs w:val="28"/>
              </w:rPr>
            </w:pPr>
            <w:r w:rsidRPr="0054208A">
              <w:rPr>
                <w:rFonts w:ascii="Arial" w:hAnsi="Arial" w:cs="Arial"/>
                <w:sz w:val="28"/>
                <w:szCs w:val="28"/>
              </w:rPr>
              <w:t>2013966316</w:t>
            </w:r>
          </w:p>
        </w:tc>
        <w:tc>
          <w:tcPr>
            <w:tcW w:w="3828" w:type="dxa"/>
          </w:tcPr>
          <w:p w:rsidR="0054208A" w:rsidRPr="0054208A" w:rsidRDefault="0054208A">
            <w:pPr>
              <w:rPr>
                <w:rFonts w:ascii="Arial" w:hAnsi="Arial" w:cs="Arial"/>
                <w:sz w:val="28"/>
                <w:szCs w:val="28"/>
              </w:rPr>
            </w:pPr>
            <w:r w:rsidRPr="0054208A">
              <w:rPr>
                <w:rFonts w:ascii="Arial" w:hAnsi="Arial" w:cs="Arial"/>
                <w:sz w:val="28"/>
                <w:szCs w:val="28"/>
              </w:rPr>
              <w:t>CIENCIAS BIOLOGICAS</w:t>
            </w:r>
          </w:p>
        </w:tc>
      </w:tr>
      <w:tr w:rsidR="0054208A" w:rsidRPr="0054208A" w:rsidTr="0054208A">
        <w:tc>
          <w:tcPr>
            <w:tcW w:w="817" w:type="dxa"/>
          </w:tcPr>
          <w:p w:rsidR="0054208A" w:rsidRPr="0054208A" w:rsidRDefault="0054208A" w:rsidP="005420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08A">
              <w:rPr>
                <w:rFonts w:ascii="Arial" w:hAnsi="Arial" w:cs="Arial"/>
                <w:b/>
                <w:sz w:val="28"/>
                <w:szCs w:val="28"/>
              </w:rPr>
              <w:t>154</w:t>
            </w:r>
          </w:p>
        </w:tc>
        <w:tc>
          <w:tcPr>
            <w:tcW w:w="5449" w:type="dxa"/>
          </w:tcPr>
          <w:p w:rsidR="0054208A" w:rsidRPr="0054208A" w:rsidRDefault="0054208A" w:rsidP="0054208A">
            <w:pPr>
              <w:rPr>
                <w:rFonts w:ascii="Arial" w:hAnsi="Arial" w:cs="Arial"/>
                <w:sz w:val="28"/>
                <w:szCs w:val="28"/>
              </w:rPr>
            </w:pPr>
            <w:r w:rsidRPr="0054208A">
              <w:rPr>
                <w:rFonts w:ascii="Arial" w:hAnsi="Arial" w:cs="Arial"/>
                <w:sz w:val="28"/>
                <w:szCs w:val="28"/>
              </w:rPr>
              <w:t xml:space="preserve">SAMIA CARVALHO DO AMARAL </w:t>
            </w:r>
          </w:p>
        </w:tc>
        <w:tc>
          <w:tcPr>
            <w:tcW w:w="2126" w:type="dxa"/>
          </w:tcPr>
          <w:p w:rsidR="0054208A" w:rsidRPr="0054208A" w:rsidRDefault="0054208A">
            <w:pPr>
              <w:rPr>
                <w:rFonts w:ascii="Arial" w:hAnsi="Arial" w:cs="Arial"/>
                <w:sz w:val="28"/>
                <w:szCs w:val="28"/>
              </w:rPr>
            </w:pPr>
            <w:r w:rsidRPr="0054208A">
              <w:rPr>
                <w:rFonts w:ascii="Arial" w:hAnsi="Arial" w:cs="Arial"/>
                <w:sz w:val="28"/>
                <w:szCs w:val="28"/>
              </w:rPr>
              <w:t>2013948505</w:t>
            </w:r>
          </w:p>
        </w:tc>
        <w:tc>
          <w:tcPr>
            <w:tcW w:w="3828" w:type="dxa"/>
          </w:tcPr>
          <w:p w:rsidR="0054208A" w:rsidRPr="0054208A" w:rsidRDefault="0054208A">
            <w:pPr>
              <w:rPr>
                <w:rFonts w:ascii="Arial" w:hAnsi="Arial" w:cs="Arial"/>
                <w:sz w:val="28"/>
                <w:szCs w:val="28"/>
              </w:rPr>
            </w:pPr>
            <w:r w:rsidRPr="0054208A">
              <w:rPr>
                <w:rFonts w:ascii="Arial" w:hAnsi="Arial" w:cs="Arial"/>
                <w:sz w:val="28"/>
                <w:szCs w:val="28"/>
              </w:rPr>
              <w:t>CIENCIAS BIOLOGICAS</w:t>
            </w:r>
          </w:p>
        </w:tc>
      </w:tr>
    </w:tbl>
    <w:p w:rsidR="0054208A" w:rsidRDefault="0054208A" w:rsidP="0054208A">
      <w:pPr>
        <w:jc w:val="center"/>
        <w:rPr>
          <w:rFonts w:ascii="Arial" w:hAnsi="Arial" w:cs="Arial"/>
          <w:b/>
          <w:sz w:val="28"/>
          <w:szCs w:val="28"/>
        </w:rPr>
      </w:pPr>
    </w:p>
    <w:p w:rsidR="00166EBA" w:rsidRPr="0054208A" w:rsidRDefault="00166EBA" w:rsidP="0054208A">
      <w:pPr>
        <w:jc w:val="center"/>
        <w:rPr>
          <w:rFonts w:ascii="Arial" w:hAnsi="Arial" w:cs="Arial"/>
          <w:b/>
          <w:sz w:val="28"/>
          <w:szCs w:val="28"/>
        </w:rPr>
      </w:pPr>
    </w:p>
    <w:sectPr w:rsidR="00166EBA" w:rsidRPr="0054208A" w:rsidSect="005420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208A"/>
    <w:rsid w:val="00166EBA"/>
    <w:rsid w:val="0054208A"/>
    <w:rsid w:val="0067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2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ServicoSocia</dc:creator>
  <cp:lastModifiedBy>ServicoSocia</cp:lastModifiedBy>
  <cp:revision>1</cp:revision>
  <dcterms:created xsi:type="dcterms:W3CDTF">2015-12-02T11:33:00Z</dcterms:created>
  <dcterms:modified xsi:type="dcterms:W3CDTF">2015-12-02T11:59:00Z</dcterms:modified>
</cp:coreProperties>
</file>